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CAF" w:rsidRDefault="00120CAF">
      <w:pPr>
        <w:pStyle w:val="ConsPlusNormal"/>
        <w:jc w:val="both"/>
        <w:outlineLvl w:val="0"/>
      </w:pPr>
      <w:bookmarkStart w:id="0" w:name="_GoBack"/>
      <w:bookmarkEnd w:id="0"/>
    </w:p>
    <w:p w:rsidR="00120CAF" w:rsidRDefault="00120CAF">
      <w:pPr>
        <w:pStyle w:val="ConsPlusTitle"/>
        <w:jc w:val="center"/>
      </w:pPr>
      <w:r>
        <w:t>КАЛУЖСКАЯ ОБЛАСТЬ</w:t>
      </w:r>
    </w:p>
    <w:p w:rsidR="00120CAF" w:rsidRDefault="00120CAF">
      <w:pPr>
        <w:pStyle w:val="ConsPlusTitle"/>
        <w:jc w:val="center"/>
      </w:pPr>
      <w:r>
        <w:t>МУНИЦИПАЛЬНОЕ ОБРАЗОВАНИЕ "ЖИЗДРИНСКИЙ РАЙОН"</w:t>
      </w:r>
    </w:p>
    <w:p w:rsidR="00120CAF" w:rsidRDefault="00120CAF">
      <w:pPr>
        <w:pStyle w:val="ConsPlusTitle"/>
        <w:jc w:val="center"/>
      </w:pPr>
      <w:r>
        <w:t>РАЙОННОЕ СОБРАНИЕ</w:t>
      </w:r>
    </w:p>
    <w:p w:rsidR="00120CAF" w:rsidRDefault="00120CAF">
      <w:pPr>
        <w:pStyle w:val="ConsPlusTitle"/>
        <w:jc w:val="both"/>
      </w:pPr>
    </w:p>
    <w:p w:rsidR="00120CAF" w:rsidRDefault="00120CAF">
      <w:pPr>
        <w:pStyle w:val="ConsPlusTitle"/>
        <w:jc w:val="center"/>
      </w:pPr>
      <w:r>
        <w:t>РЕШЕНИЕ</w:t>
      </w:r>
    </w:p>
    <w:p w:rsidR="00120CAF" w:rsidRDefault="00120CAF">
      <w:pPr>
        <w:pStyle w:val="ConsPlusTitle"/>
        <w:jc w:val="center"/>
      </w:pPr>
      <w:r>
        <w:t>от 19 ноября 2019 г. N 76</w:t>
      </w:r>
    </w:p>
    <w:p w:rsidR="00120CAF" w:rsidRDefault="00120CAF">
      <w:pPr>
        <w:pStyle w:val="ConsPlusTitle"/>
        <w:jc w:val="both"/>
      </w:pPr>
    </w:p>
    <w:p w:rsidR="00120CAF" w:rsidRDefault="00120CAF">
      <w:pPr>
        <w:pStyle w:val="ConsPlusTitle"/>
        <w:jc w:val="center"/>
      </w:pPr>
      <w:r>
        <w:t xml:space="preserve">О ВНЕСЕНИИ ИЗМЕНЕНИЙ В РЕШЕНИЕ ЖИЗДРИНСКОГО </w:t>
      </w:r>
      <w:proofErr w:type="gramStart"/>
      <w:r>
        <w:t>РАЙОННОГО</w:t>
      </w:r>
      <w:proofErr w:type="gramEnd"/>
    </w:p>
    <w:p w:rsidR="00120CAF" w:rsidRDefault="00120CAF">
      <w:pPr>
        <w:pStyle w:val="ConsPlusTitle"/>
        <w:jc w:val="center"/>
      </w:pPr>
      <w:r>
        <w:t>СОБРАНИЯ МУНИЦИПАЛЬНОГО РАЙОНА "ЖИЗДРИНСКИЙ РАЙОН"</w:t>
      </w:r>
    </w:p>
    <w:p w:rsidR="00120CAF" w:rsidRDefault="00120CAF">
      <w:pPr>
        <w:pStyle w:val="ConsPlusTitle"/>
        <w:jc w:val="center"/>
      </w:pPr>
      <w:r>
        <w:t>ОТ 20.11.2006 N 136 "ОБ УСТАНОВЛЕНИИ СИСТЕМЫ НАЛОГООБЛОЖЕНИЯ</w:t>
      </w:r>
    </w:p>
    <w:p w:rsidR="00120CAF" w:rsidRDefault="00120CAF">
      <w:pPr>
        <w:pStyle w:val="ConsPlusTitle"/>
        <w:jc w:val="center"/>
      </w:pPr>
      <w:r>
        <w:t>В ВИДЕ ЕДИНОГО НАЛОГА НА ВМЕНЕННЫЙ ДОХОД ДЛЯ ОТДЕЛЬНЫХ ВИДОВ</w:t>
      </w:r>
    </w:p>
    <w:p w:rsidR="00120CAF" w:rsidRDefault="00120CAF">
      <w:pPr>
        <w:pStyle w:val="ConsPlusTitle"/>
        <w:jc w:val="center"/>
      </w:pPr>
      <w:r>
        <w:t>ДЕЯТЕЛЬНОСТИ"</w:t>
      </w:r>
    </w:p>
    <w:p w:rsidR="00120CAF" w:rsidRDefault="00120CAF">
      <w:pPr>
        <w:pStyle w:val="ConsPlusNormal"/>
        <w:jc w:val="both"/>
      </w:pPr>
    </w:p>
    <w:p w:rsidR="00120CAF" w:rsidRDefault="00120CAF">
      <w:pPr>
        <w:pStyle w:val="ConsPlusNormal"/>
        <w:ind w:firstLine="540"/>
        <w:jc w:val="both"/>
      </w:pPr>
      <w:r>
        <w:t xml:space="preserve">В целях приведения </w:t>
      </w:r>
      <w:hyperlink r:id="rId5" w:history="1">
        <w:r>
          <w:rPr>
            <w:color w:val="0000FF"/>
          </w:rPr>
          <w:t>решения</w:t>
        </w:r>
      </w:hyperlink>
      <w:r>
        <w:t xml:space="preserve"> Жиздринского Районного Собрания от 20.11.2006 N 136 "Об установлении системы налогообложения в виде единого налога на вмененный доход для отдельных видов деятельности" в соответствие с </w:t>
      </w:r>
      <w:hyperlink r:id="rId6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Федерации, руководствуясь </w:t>
      </w:r>
      <w:hyperlink r:id="rId7" w:history="1">
        <w:r>
          <w:rPr>
            <w:color w:val="0000FF"/>
          </w:rPr>
          <w:t>Уставом</w:t>
        </w:r>
      </w:hyperlink>
      <w:r>
        <w:t xml:space="preserve"> муниципального района "Жиздринский район", Жиздринское Районное Собрание</w:t>
      </w:r>
    </w:p>
    <w:p w:rsidR="00120CAF" w:rsidRDefault="00120CAF">
      <w:pPr>
        <w:pStyle w:val="ConsPlusNormal"/>
        <w:spacing w:before="220"/>
        <w:ind w:firstLine="540"/>
        <w:jc w:val="both"/>
      </w:pPr>
      <w:r>
        <w:t>РЕШИЛО:</w:t>
      </w:r>
    </w:p>
    <w:p w:rsidR="00120CAF" w:rsidRDefault="00120CAF">
      <w:pPr>
        <w:pStyle w:val="ConsPlusNormal"/>
        <w:jc w:val="both"/>
      </w:pPr>
    </w:p>
    <w:p w:rsidR="00120CAF" w:rsidRDefault="00120CAF">
      <w:pPr>
        <w:pStyle w:val="ConsPlusNormal"/>
        <w:ind w:firstLine="540"/>
        <w:jc w:val="both"/>
      </w:pPr>
      <w:r>
        <w:t xml:space="preserve">1. </w:t>
      </w:r>
      <w:hyperlink r:id="rId8" w:history="1">
        <w:r>
          <w:rPr>
            <w:color w:val="0000FF"/>
          </w:rPr>
          <w:t>Часть вторую</w:t>
        </w:r>
      </w:hyperlink>
      <w:r>
        <w:t xml:space="preserve"> решения Жиздринского Районного Собрания от 20 ноября 2006 года N 136 "Об установлении системы налогообложения в виде единого налога на вмененный доход для отдельных видов деятельности" изложить в следующей редакции:</w:t>
      </w:r>
    </w:p>
    <w:p w:rsidR="00120CAF" w:rsidRDefault="00120CAF">
      <w:pPr>
        <w:pStyle w:val="ConsPlusNormal"/>
        <w:spacing w:before="220"/>
        <w:ind w:firstLine="540"/>
        <w:jc w:val="both"/>
      </w:pPr>
      <w:r>
        <w:t>"2.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120CAF" w:rsidRDefault="00120CAF">
      <w:pPr>
        <w:pStyle w:val="ConsPlusNormal"/>
        <w:spacing w:before="220"/>
        <w:ind w:firstLine="540"/>
        <w:jc w:val="both"/>
      </w:pPr>
      <w:r>
        <w:t xml:space="preserve">1) оказание бытовых услуг. Коды видов деятельности в соответствии с Общероссийским </w:t>
      </w:r>
      <w:hyperlink r:id="rId9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10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120CAF" w:rsidRDefault="00120CAF">
      <w:pPr>
        <w:pStyle w:val="ConsPlusNormal"/>
        <w:spacing w:before="220"/>
        <w:ind w:firstLine="540"/>
        <w:jc w:val="both"/>
      </w:pPr>
      <w:r>
        <w:t>2) оказание ветеринарных услуг;</w:t>
      </w:r>
    </w:p>
    <w:p w:rsidR="00120CAF" w:rsidRDefault="00120CAF">
      <w:pPr>
        <w:pStyle w:val="ConsPlusNormal"/>
        <w:spacing w:before="220"/>
        <w:ind w:firstLine="540"/>
        <w:jc w:val="both"/>
      </w:pPr>
      <w:r>
        <w:t>3) оказание услуг по ремонту, техническому обслуживанию и мойке автомототранспортных средств;</w:t>
      </w:r>
    </w:p>
    <w:p w:rsidR="00120CAF" w:rsidRDefault="00120CAF">
      <w:pPr>
        <w:pStyle w:val="ConsPlusNormal"/>
        <w:spacing w:before="220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120CAF" w:rsidRDefault="00120CAF">
      <w:pPr>
        <w:pStyle w:val="ConsPlusNormal"/>
        <w:spacing w:before="220"/>
        <w:ind w:firstLine="540"/>
        <w:jc w:val="both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20CAF" w:rsidRDefault="00120CAF">
      <w:pPr>
        <w:pStyle w:val="ConsPlusNormal"/>
        <w:spacing w:before="220"/>
        <w:ind w:firstLine="540"/>
        <w:jc w:val="both"/>
      </w:pPr>
      <w: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120CAF" w:rsidRDefault="00120CAF">
      <w:pPr>
        <w:pStyle w:val="ConsPlusNormal"/>
        <w:spacing w:before="220"/>
        <w:ind w:firstLine="540"/>
        <w:jc w:val="both"/>
      </w:pPr>
      <w:r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120CAF" w:rsidRDefault="00120CAF">
      <w:pPr>
        <w:pStyle w:val="ConsPlusNormal"/>
        <w:spacing w:before="220"/>
        <w:ind w:firstLine="540"/>
        <w:jc w:val="both"/>
      </w:pPr>
      <w:r>
        <w:t xml:space="preserve">8) оказание услуг общественного питания, осуществляемых через объекты организации </w:t>
      </w:r>
      <w:r>
        <w:lastRenderedPageBreak/>
        <w:t>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120CAF" w:rsidRDefault="00120CAF">
      <w:pPr>
        <w:pStyle w:val="ConsPlusNormal"/>
        <w:spacing w:before="220"/>
        <w:ind w:firstLine="540"/>
        <w:jc w:val="both"/>
      </w:pPr>
      <w: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120CAF" w:rsidRDefault="00120CAF">
      <w:pPr>
        <w:pStyle w:val="ConsPlusNormal"/>
        <w:spacing w:before="220"/>
        <w:ind w:firstLine="540"/>
        <w:jc w:val="both"/>
      </w:pPr>
      <w:r>
        <w:t>10) распространение наружной рекламы с использованием рекламных конструкций;</w:t>
      </w:r>
    </w:p>
    <w:p w:rsidR="00120CAF" w:rsidRDefault="00120CAF">
      <w:pPr>
        <w:pStyle w:val="ConsPlusNormal"/>
        <w:spacing w:before="220"/>
        <w:ind w:firstLine="540"/>
        <w:jc w:val="both"/>
      </w:pPr>
      <w:r>
        <w:t>11) размещение рекламы с использованием внешних и внутренних поверхностей транспортных средств;</w:t>
      </w:r>
    </w:p>
    <w:p w:rsidR="00120CAF" w:rsidRDefault="00120CAF">
      <w:pPr>
        <w:pStyle w:val="ConsPlusNormal"/>
        <w:spacing w:before="220"/>
        <w:ind w:firstLine="540"/>
        <w:jc w:val="both"/>
      </w:pPr>
      <w: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20CAF" w:rsidRDefault="00120CAF">
      <w:pPr>
        <w:pStyle w:val="ConsPlusNormal"/>
        <w:spacing w:before="220"/>
        <w:ind w:firstLine="540"/>
        <w:jc w:val="both"/>
      </w:pPr>
      <w: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120CAF" w:rsidRDefault="00120CAF">
      <w:pPr>
        <w:pStyle w:val="ConsPlusNormal"/>
        <w:spacing w:before="220"/>
        <w:ind w:firstLine="540"/>
        <w:jc w:val="both"/>
      </w:pPr>
      <w: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</w:r>
      <w:proofErr w:type="gramStart"/>
      <w:r>
        <w:t>.".</w:t>
      </w:r>
      <w:proofErr w:type="gramEnd"/>
    </w:p>
    <w:p w:rsidR="00120CAF" w:rsidRDefault="00120CAF">
      <w:pPr>
        <w:pStyle w:val="ConsPlusNormal"/>
        <w:spacing w:before="220"/>
        <w:ind w:firstLine="540"/>
        <w:jc w:val="both"/>
      </w:pPr>
      <w:r>
        <w:t>2. Настоящее Решение вступает в силу с 1 января 2020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120CAF" w:rsidRDefault="00120CAF">
      <w:pPr>
        <w:pStyle w:val="ConsPlusNormal"/>
        <w:jc w:val="both"/>
      </w:pPr>
    </w:p>
    <w:p w:rsidR="00120CAF" w:rsidRDefault="00120CAF">
      <w:pPr>
        <w:pStyle w:val="ConsPlusNormal"/>
        <w:jc w:val="right"/>
      </w:pPr>
      <w:r>
        <w:t>Глава муниципального района</w:t>
      </w:r>
    </w:p>
    <w:p w:rsidR="00120CAF" w:rsidRDefault="00120CAF">
      <w:pPr>
        <w:pStyle w:val="ConsPlusNormal"/>
        <w:jc w:val="right"/>
      </w:pPr>
      <w:r>
        <w:t>"Жиздринский район"</w:t>
      </w:r>
    </w:p>
    <w:p w:rsidR="00120CAF" w:rsidRDefault="00120CAF">
      <w:pPr>
        <w:pStyle w:val="ConsPlusNormal"/>
        <w:jc w:val="right"/>
      </w:pPr>
      <w:proofErr w:type="spellStart"/>
      <w:r>
        <w:t>М.С.Куренкова</w:t>
      </w:r>
      <w:proofErr w:type="spellEnd"/>
    </w:p>
    <w:p w:rsidR="00120CAF" w:rsidRDefault="00120CAF">
      <w:pPr>
        <w:pStyle w:val="ConsPlusNormal"/>
        <w:jc w:val="both"/>
      </w:pPr>
    </w:p>
    <w:p w:rsidR="00120CAF" w:rsidRDefault="00120CAF">
      <w:pPr>
        <w:pStyle w:val="ConsPlusNormal"/>
        <w:jc w:val="both"/>
      </w:pPr>
    </w:p>
    <w:p w:rsidR="00120CAF" w:rsidRDefault="00120C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282D" w:rsidRDefault="00CF282D"/>
    <w:sectPr w:rsidR="00CF282D" w:rsidSect="00F05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AF"/>
    <w:rsid w:val="00120CAF"/>
    <w:rsid w:val="00CF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C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0C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0C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C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0C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0C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EF1D4054B02CE4079E75D4772D8E5C2E66BE4BD31C6C9CFF90EE0C78D5C19E49FBE019D492FC0F0A06DC46210F3FF724D7F898B83F6663984C80L624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EF1D4054B02CE4079E75D4772D8E5C2E66BE4BDB176E9BFB9BB306708CCD9C4EF4BF0EC1DBA8020803C24128456CB373LD2A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EF1D4054B02CE4079E6BD96141D0522A6FE640D31161CDA3CFB5512FDCCBC90EB4B95B909CFA0D090D88106E0E63B174C4FA9FB83D647FL92A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8EF1D4054B02CE4079E75D4772D8E5C2E66BE4BD31C6C9CFF90EE0C78D5C19E49FBE00BD4CAF00D0F18DC4334596EB1L721O" TargetMode="External"/><Relationship Id="rId10" Type="http://schemas.openxmlformats.org/officeDocument/2006/relationships/hyperlink" Target="consultantplus://offline/ref=88EF1D4054B02CE4079E6BD96141D0522A6EE14FDD1361CDA3CFB5512FDCCBC91CB4E157929AE30F0818DE4128L52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EF1D4054B02CE4079E6BD96141D0522A69E041DD1061CDA3CFB5512FDCCBC91CB4E157929AE30F0818DE4128L52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1</cp:revision>
  <dcterms:created xsi:type="dcterms:W3CDTF">2020-02-25T14:54:00Z</dcterms:created>
  <dcterms:modified xsi:type="dcterms:W3CDTF">2020-02-25T14:54:00Z</dcterms:modified>
</cp:coreProperties>
</file>